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16" w:rsidRDefault="00E97A62">
      <w:pPr>
        <w:rPr>
          <w:rFonts w:ascii="Tahoma" w:hAnsi="Tahoma" w:cs="Tahoma"/>
          <w:sz w:val="22"/>
          <w:szCs w:val="22"/>
        </w:rPr>
      </w:pPr>
      <w:r w:rsidRPr="00AF6382">
        <w:rPr>
          <w:rFonts w:ascii="Tahoma" w:hAnsi="Tahoma" w:cs="Tahoma"/>
          <w:sz w:val="22"/>
          <w:szCs w:val="22"/>
        </w:rPr>
        <w:t>3802. Poselství Ježíše ze dne 18. srpna 2026.</w:t>
      </w:r>
    </w:p>
    <w:p w:rsidR="00E97A62" w:rsidRPr="00E97A62" w:rsidRDefault="00AF6382" w:rsidP="00E97A62">
      <w:pPr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E97A62" w:rsidRPr="00E97A62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D12016" w:rsidRDefault="00D12016">
      <w:pPr>
        <w:rPr>
          <w:rFonts w:ascii="Tahoma" w:hAnsi="Tahoma" w:cs="Tahoma"/>
          <w:sz w:val="22"/>
          <w:szCs w:val="22"/>
        </w:rPr>
      </w:pPr>
    </w:p>
    <w:p w:rsidR="00AF6382" w:rsidRPr="00AF6382" w:rsidRDefault="00AF6382">
      <w:pPr>
        <w:rPr>
          <w:rFonts w:ascii="Tahoma" w:hAnsi="Tahoma" w:cs="Tahoma"/>
          <w:sz w:val="22"/>
          <w:szCs w:val="22"/>
        </w:rPr>
      </w:pPr>
    </w:p>
    <w:p w:rsidR="00D12016" w:rsidRDefault="00AF6382" w:rsidP="00AF6382">
      <w:pPr>
        <w:jc w:val="center"/>
        <w:rPr>
          <w:rFonts w:ascii="Tahoma" w:hAnsi="Tahoma" w:cs="Tahoma"/>
          <w:b/>
          <w:sz w:val="22"/>
          <w:szCs w:val="22"/>
        </w:rPr>
      </w:pPr>
      <w:r w:rsidRPr="00AF6382">
        <w:rPr>
          <w:rFonts w:ascii="Tahoma" w:hAnsi="Tahoma" w:cs="Tahoma"/>
          <w:b/>
          <w:sz w:val="22"/>
          <w:szCs w:val="22"/>
        </w:rPr>
        <w:t>POKRAČUJTE JAKO DŘÍVE</w:t>
      </w:r>
    </w:p>
    <w:p w:rsidR="00AF6382" w:rsidRPr="00AF6382" w:rsidRDefault="00AF6382" w:rsidP="00AF6382">
      <w:pPr>
        <w:jc w:val="center"/>
        <w:rPr>
          <w:rFonts w:ascii="Tahoma" w:hAnsi="Tahoma" w:cs="Tahoma"/>
          <w:b/>
          <w:sz w:val="22"/>
          <w:szCs w:val="22"/>
        </w:rPr>
      </w:pPr>
    </w:p>
    <w:p w:rsidR="00D12016" w:rsidRPr="00AF6382" w:rsidRDefault="00D12016">
      <w:pPr>
        <w:rPr>
          <w:rFonts w:ascii="Tahoma" w:hAnsi="Tahoma" w:cs="Tahoma"/>
          <w:sz w:val="22"/>
          <w:szCs w:val="22"/>
        </w:rPr>
      </w:pPr>
    </w:p>
    <w:p w:rsidR="00D12016" w:rsidRPr="00AF6382" w:rsidRDefault="00E97A62">
      <w:pPr>
        <w:rPr>
          <w:rFonts w:ascii="Tahoma" w:hAnsi="Tahoma" w:cs="Tahoma"/>
          <w:sz w:val="22"/>
          <w:szCs w:val="22"/>
        </w:rPr>
      </w:pPr>
      <w:r w:rsidRPr="00AF6382">
        <w:rPr>
          <w:rFonts w:ascii="Tahoma" w:hAnsi="Tahoma" w:cs="Tahoma"/>
          <w:sz w:val="22"/>
          <w:szCs w:val="22"/>
        </w:rPr>
        <w:t xml:space="preserve">Děti, vím, že si nejste jisté, co byste měly dělat, až se stanou události, před nimiž jsem vás předem varoval. </w:t>
      </w:r>
    </w:p>
    <w:p w:rsidR="00D12016" w:rsidRPr="00AF6382" w:rsidRDefault="00D12016">
      <w:pPr>
        <w:rPr>
          <w:rFonts w:ascii="Tahoma" w:hAnsi="Tahoma" w:cs="Tahoma"/>
          <w:sz w:val="22"/>
          <w:szCs w:val="22"/>
        </w:rPr>
      </w:pPr>
    </w:p>
    <w:p w:rsidR="00D12016" w:rsidRPr="00AF6382" w:rsidRDefault="00E97A62">
      <w:pPr>
        <w:rPr>
          <w:rFonts w:ascii="Tahoma" w:hAnsi="Tahoma" w:cs="Tahoma"/>
          <w:sz w:val="22"/>
          <w:szCs w:val="22"/>
        </w:rPr>
      </w:pPr>
      <w:r w:rsidRPr="00AF6382">
        <w:rPr>
          <w:rFonts w:ascii="Tahoma" w:hAnsi="Tahoma" w:cs="Tahoma"/>
          <w:sz w:val="22"/>
          <w:szCs w:val="22"/>
        </w:rPr>
        <w:t xml:space="preserve">Pokud vám nedám jiné pokyny, pokračujte jako dříve. Varuji vás, pokud máte dělat cokoli jiného. Přibližujte se ke </w:t>
      </w:r>
      <w:r w:rsidR="001A33FF">
        <w:rPr>
          <w:rFonts w:ascii="Tahoma" w:hAnsi="Tahoma" w:cs="Tahoma"/>
          <w:sz w:val="22"/>
          <w:szCs w:val="22"/>
        </w:rPr>
        <w:t>M</w:t>
      </w:r>
      <w:r w:rsidRPr="00AF6382">
        <w:rPr>
          <w:rFonts w:ascii="Tahoma" w:hAnsi="Tahoma" w:cs="Tahoma"/>
          <w:sz w:val="22"/>
          <w:szCs w:val="22"/>
        </w:rPr>
        <w:t xml:space="preserve">ně i nadále. </w:t>
      </w:r>
      <w:r w:rsidR="001A33FF">
        <w:rPr>
          <w:rFonts w:ascii="Tahoma" w:hAnsi="Tahoma" w:cs="Tahoma"/>
          <w:sz w:val="22"/>
          <w:szCs w:val="22"/>
        </w:rPr>
        <w:t>Pokračujte v modlitbách</w:t>
      </w:r>
      <w:r w:rsidRPr="00AF6382">
        <w:rPr>
          <w:rFonts w:ascii="Tahoma" w:hAnsi="Tahoma" w:cs="Tahoma"/>
          <w:sz w:val="22"/>
          <w:szCs w:val="22"/>
        </w:rPr>
        <w:t xml:space="preserve">. Chvalte a uctívejte Mě i nadále, bez ohledu </w:t>
      </w:r>
      <w:r w:rsidR="00AF6382">
        <w:rPr>
          <w:rFonts w:ascii="Tahoma" w:hAnsi="Tahoma" w:cs="Tahoma"/>
          <w:sz w:val="22"/>
          <w:szCs w:val="22"/>
        </w:rPr>
        <w:br/>
      </w:r>
      <w:r w:rsidRPr="00AF6382">
        <w:rPr>
          <w:rFonts w:ascii="Tahoma" w:hAnsi="Tahoma" w:cs="Tahoma"/>
          <w:sz w:val="22"/>
          <w:szCs w:val="22"/>
        </w:rPr>
        <w:t>na vaše okolnosti, protože nevíte, před čím dalším vás chráním.</w:t>
      </w:r>
      <w:r w:rsidRPr="00AF6382">
        <w:rPr>
          <w:rFonts w:ascii="Tahoma" w:hAnsi="Tahoma" w:cs="Tahoma"/>
          <w:sz w:val="22"/>
          <w:szCs w:val="22"/>
        </w:rPr>
        <w:t xml:space="preserve"> </w:t>
      </w:r>
    </w:p>
    <w:p w:rsidR="00D12016" w:rsidRPr="00AF6382" w:rsidRDefault="00D12016">
      <w:pPr>
        <w:rPr>
          <w:rFonts w:ascii="Tahoma" w:hAnsi="Tahoma" w:cs="Tahoma"/>
          <w:sz w:val="22"/>
          <w:szCs w:val="22"/>
        </w:rPr>
      </w:pPr>
    </w:p>
    <w:p w:rsidR="00D12016" w:rsidRPr="00AF6382" w:rsidRDefault="00E97A62">
      <w:pPr>
        <w:rPr>
          <w:rFonts w:ascii="Tahoma" w:hAnsi="Tahoma" w:cs="Tahoma"/>
          <w:sz w:val="22"/>
          <w:szCs w:val="22"/>
        </w:rPr>
      </w:pPr>
      <w:r w:rsidRPr="00AF6382">
        <w:rPr>
          <w:rFonts w:ascii="Tahoma" w:hAnsi="Tahoma" w:cs="Tahoma"/>
          <w:sz w:val="22"/>
          <w:szCs w:val="22"/>
        </w:rPr>
        <w:t>Pokračujte ve studiu a určování mého Slova pro to, co potřebujete. Zbytek nech</w:t>
      </w:r>
      <w:r w:rsidR="00AE5DEC">
        <w:rPr>
          <w:rFonts w:ascii="Tahoma" w:hAnsi="Tahoma" w:cs="Tahoma"/>
          <w:sz w:val="22"/>
          <w:szCs w:val="22"/>
        </w:rPr>
        <w:t>ej</w:t>
      </w:r>
      <w:r w:rsidRPr="00AF6382">
        <w:rPr>
          <w:rFonts w:ascii="Tahoma" w:hAnsi="Tahoma" w:cs="Tahoma"/>
          <w:sz w:val="22"/>
          <w:szCs w:val="22"/>
        </w:rPr>
        <w:t>te na Mně.</w:t>
      </w:r>
    </w:p>
    <w:p w:rsidR="00D12016" w:rsidRPr="00AF6382" w:rsidRDefault="00D12016">
      <w:pPr>
        <w:rPr>
          <w:rFonts w:ascii="Tahoma" w:hAnsi="Tahoma" w:cs="Tahoma"/>
          <w:sz w:val="22"/>
          <w:szCs w:val="22"/>
        </w:rPr>
      </w:pPr>
    </w:p>
    <w:p w:rsidR="00D12016" w:rsidRDefault="00E97A62">
      <w:pPr>
        <w:rPr>
          <w:rFonts w:ascii="Tahoma" w:hAnsi="Tahoma" w:cs="Tahoma"/>
          <w:sz w:val="22"/>
          <w:szCs w:val="22"/>
        </w:rPr>
      </w:pPr>
      <w:r w:rsidRPr="00AF6382">
        <w:rPr>
          <w:rFonts w:ascii="Tahoma" w:hAnsi="Tahoma" w:cs="Tahoma"/>
          <w:sz w:val="22"/>
          <w:szCs w:val="22"/>
        </w:rPr>
        <w:t>Ježíš</w:t>
      </w:r>
    </w:p>
    <w:p w:rsidR="00AF6382" w:rsidRPr="00AF6382" w:rsidRDefault="00AF6382">
      <w:pPr>
        <w:rPr>
          <w:rFonts w:ascii="Tahoma" w:hAnsi="Tahoma" w:cs="Tahoma"/>
          <w:sz w:val="22"/>
          <w:szCs w:val="22"/>
        </w:rPr>
      </w:pPr>
    </w:p>
    <w:p w:rsidR="00D12016" w:rsidRDefault="00D12016"/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Jak 4, 7-8</w:t>
      </w: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bookmarkStart w:id="0" w:name="v7"/>
      <w:bookmarkEnd w:id="0"/>
      <w:r w:rsidRPr="002759BC">
        <w:rPr>
          <w:rFonts w:ascii="Tahoma" w:hAnsi="Tahoma" w:cs="Tahoma"/>
          <w:b/>
          <w:i/>
          <w:sz w:val="18"/>
          <w:szCs w:val="18"/>
        </w:rPr>
        <w:t>7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>Podřiďte se tedy Bohu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. Vzepřete se ďáblu a uteče od vás, přibližte se k Bohu a přiblíží se k vám. </w:t>
      </w:r>
    </w:p>
    <w:p w:rsidR="002759BC" w:rsidRDefault="002759BC" w:rsidP="002759BC">
      <w:pPr>
        <w:rPr>
          <w:rFonts w:ascii="Tahoma" w:hAnsi="Tahoma" w:cs="Tahoma"/>
          <w:b/>
          <w:i/>
          <w:sz w:val="18"/>
          <w:szCs w:val="18"/>
        </w:rPr>
      </w:pPr>
      <w:bookmarkStart w:id="1" w:name="v8"/>
      <w:bookmarkEnd w:id="1"/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8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Umyjte si ruce, hříšníci, a očisťte svá srdce, lidé dvojí tváře! </w:t>
      </w:r>
    </w:p>
    <w:p w:rsidR="00D12016" w:rsidRPr="002759BC" w:rsidRDefault="00D12016" w:rsidP="002759BC">
      <w:pPr>
        <w:rPr>
          <w:rFonts w:ascii="Tahoma" w:hAnsi="Tahoma" w:cs="Tahoma"/>
          <w:b/>
          <w:i/>
          <w:sz w:val="18"/>
          <w:szCs w:val="18"/>
        </w:rPr>
      </w:pP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 xml:space="preserve">1Petr 5, 8: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Buďte střízliví! Buďte bdělí! Váš protivník, ďábel, obchází jako 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>'</w:t>
      </w:r>
      <w:r w:rsidRPr="002759BC">
        <w:rPr>
          <w:rFonts w:ascii="Tahoma" w:hAnsi="Tahoma" w:cs="Tahoma"/>
          <w:b/>
          <w:i/>
          <w:sz w:val="18"/>
          <w:szCs w:val="18"/>
        </w:rPr>
        <w:t>lev řvoucí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>'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 a hledá, </w:t>
      </w:r>
      <w:r w:rsidR="002759BC">
        <w:rPr>
          <w:rFonts w:ascii="Tahoma" w:hAnsi="Tahoma" w:cs="Tahoma"/>
          <w:b/>
          <w:i/>
          <w:sz w:val="18"/>
          <w:szCs w:val="18"/>
        </w:rPr>
        <w:br/>
      </w:r>
      <w:r w:rsidRPr="002759BC">
        <w:rPr>
          <w:rFonts w:ascii="Tahoma" w:hAnsi="Tahoma" w:cs="Tahoma"/>
          <w:b/>
          <w:i/>
          <w:sz w:val="18"/>
          <w:szCs w:val="18"/>
        </w:rPr>
        <w:t xml:space="preserve">koho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by pohltil. </w:t>
      </w:r>
    </w:p>
    <w:p w:rsidR="00D12016" w:rsidRPr="002759BC" w:rsidRDefault="00D12016" w:rsidP="002759BC">
      <w:pPr>
        <w:rPr>
          <w:rFonts w:ascii="Tahoma" w:hAnsi="Tahoma" w:cs="Tahoma"/>
          <w:b/>
          <w:i/>
          <w:sz w:val="18"/>
          <w:szCs w:val="18"/>
        </w:rPr>
      </w:pP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Žid 12, 1-3</w:t>
      </w: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bookmarkStart w:id="2" w:name="v1"/>
      <w:bookmarkEnd w:id="2"/>
      <w:r w:rsidRPr="002759BC">
        <w:rPr>
          <w:rFonts w:ascii="Tahoma" w:hAnsi="Tahoma" w:cs="Tahoma"/>
          <w:b/>
          <w:i/>
          <w:sz w:val="18"/>
          <w:szCs w:val="18"/>
        </w:rPr>
        <w:t>1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>Proto i my, obklopeni takovým zástupem svědků, odhoďme všecku přítěž i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 hřích, který se nás </w:t>
      </w:r>
      <w:r w:rsidR="002759BC">
        <w:rPr>
          <w:rFonts w:ascii="Tahoma" w:hAnsi="Tahoma" w:cs="Tahoma"/>
          <w:b/>
          <w:i/>
          <w:sz w:val="18"/>
          <w:szCs w:val="18"/>
        </w:rPr>
        <w:br/>
      </w:r>
      <w:r w:rsidRPr="002759BC">
        <w:rPr>
          <w:rFonts w:ascii="Tahoma" w:hAnsi="Tahoma" w:cs="Tahoma"/>
          <w:b/>
          <w:i/>
          <w:sz w:val="18"/>
          <w:szCs w:val="18"/>
        </w:rPr>
        <w:t xml:space="preserve">tak snadno přichytí, a vytrvejme v běhu, jak je nám uloženo, </w:t>
      </w:r>
    </w:p>
    <w:p w:rsidR="002759BC" w:rsidRDefault="002759BC" w:rsidP="002759BC">
      <w:pPr>
        <w:rPr>
          <w:rFonts w:ascii="Tahoma" w:hAnsi="Tahoma" w:cs="Tahoma"/>
          <w:b/>
          <w:i/>
          <w:sz w:val="18"/>
          <w:szCs w:val="18"/>
        </w:rPr>
      </w:pPr>
      <w:bookmarkStart w:id="3" w:name="v2"/>
      <w:bookmarkEnd w:id="3"/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2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s pohledem upřeným na Ježíše, který vede naši víru od počátku až do cíle. Místo radosti, která </w:t>
      </w:r>
      <w:r w:rsidR="002759BC">
        <w:rPr>
          <w:rFonts w:ascii="Tahoma" w:hAnsi="Tahoma" w:cs="Tahoma"/>
          <w:b/>
          <w:i/>
          <w:sz w:val="18"/>
          <w:szCs w:val="18"/>
        </w:rPr>
        <w:br/>
      </w:r>
      <w:r w:rsidRPr="002759BC">
        <w:rPr>
          <w:rFonts w:ascii="Tahoma" w:hAnsi="Tahoma" w:cs="Tahoma"/>
          <w:b/>
          <w:i/>
          <w:sz w:val="18"/>
          <w:szCs w:val="18"/>
        </w:rPr>
        <w:t>se mu nabízela, podsto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upil kříž, nedbaje na potupu; proto usedl po pravici Božího trůnu. </w:t>
      </w:r>
    </w:p>
    <w:p w:rsidR="002759BC" w:rsidRDefault="002759BC" w:rsidP="002759BC">
      <w:pPr>
        <w:rPr>
          <w:rFonts w:ascii="Tahoma" w:hAnsi="Tahoma" w:cs="Tahoma"/>
          <w:b/>
          <w:i/>
          <w:sz w:val="18"/>
          <w:szCs w:val="18"/>
        </w:rPr>
      </w:pPr>
      <w:bookmarkStart w:id="4" w:name="v3"/>
      <w:bookmarkEnd w:id="4"/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3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Myslete na to, co všecko on musel snést od hříšníků, abyste neochabovali a neklesali na duchu. </w:t>
      </w:r>
    </w:p>
    <w:p w:rsidR="00D12016" w:rsidRPr="002759BC" w:rsidRDefault="00D12016" w:rsidP="002759BC">
      <w:pPr>
        <w:rPr>
          <w:rFonts w:ascii="Tahoma" w:hAnsi="Tahoma" w:cs="Tahoma"/>
          <w:b/>
          <w:i/>
          <w:sz w:val="18"/>
          <w:szCs w:val="18"/>
        </w:rPr>
      </w:pP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Zj 3, 11-12</w:t>
      </w:r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bookmarkStart w:id="5" w:name="v11"/>
      <w:bookmarkEnd w:id="5"/>
      <w:r w:rsidRPr="002759BC">
        <w:rPr>
          <w:rFonts w:ascii="Tahoma" w:hAnsi="Tahoma" w:cs="Tahoma"/>
          <w:b/>
          <w:i/>
          <w:sz w:val="18"/>
          <w:szCs w:val="18"/>
        </w:rPr>
        <w:t>11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 xml:space="preserve">Přijdu brzy; drž se toho, co máš, aby tě nikdo nepřipravil o vavřín vítěze. </w:t>
      </w:r>
    </w:p>
    <w:p w:rsidR="002759BC" w:rsidRDefault="002759BC" w:rsidP="002759BC">
      <w:pPr>
        <w:rPr>
          <w:rFonts w:ascii="Tahoma" w:hAnsi="Tahoma" w:cs="Tahoma"/>
          <w:b/>
          <w:i/>
          <w:sz w:val="18"/>
          <w:szCs w:val="18"/>
        </w:rPr>
      </w:pPr>
      <w:bookmarkStart w:id="6" w:name="v12"/>
      <w:bookmarkEnd w:id="6"/>
    </w:p>
    <w:p w:rsidR="00D12016" w:rsidRPr="002759BC" w:rsidRDefault="00E97A62" w:rsidP="002759BC">
      <w:pPr>
        <w:rPr>
          <w:rFonts w:ascii="Tahoma" w:hAnsi="Tahoma" w:cs="Tahoma"/>
          <w:b/>
          <w:i/>
          <w:sz w:val="18"/>
          <w:szCs w:val="18"/>
        </w:rPr>
      </w:pPr>
      <w:r w:rsidRPr="002759BC">
        <w:rPr>
          <w:rFonts w:ascii="Tahoma" w:hAnsi="Tahoma" w:cs="Tahoma"/>
          <w:b/>
          <w:i/>
          <w:sz w:val="18"/>
          <w:szCs w:val="18"/>
        </w:rPr>
        <w:t>12</w:t>
      </w:r>
      <w:r w:rsidR="002759BC" w:rsidRPr="002759BC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759BC">
        <w:rPr>
          <w:rFonts w:ascii="Tahoma" w:hAnsi="Tahoma" w:cs="Tahoma"/>
          <w:b/>
          <w:i/>
          <w:sz w:val="18"/>
          <w:szCs w:val="18"/>
        </w:rPr>
        <w:t>Kdo zvítězí, toho učiním sloupem v chrámě svého Boha a chrám již neopustí; na</w:t>
      </w:r>
      <w:r w:rsidRPr="002759BC">
        <w:rPr>
          <w:rFonts w:ascii="Tahoma" w:hAnsi="Tahoma" w:cs="Tahoma"/>
          <w:b/>
          <w:i/>
          <w:sz w:val="18"/>
          <w:szCs w:val="18"/>
        </w:rPr>
        <w:t>píšu na něj jméno svého Boha a jméno jeho města, nového Jeruzaléma, který sestupuje z nebe od mého Boha, i jméno</w:t>
      </w:r>
      <w:r w:rsidR="002759BC">
        <w:rPr>
          <w:rFonts w:ascii="Tahoma" w:hAnsi="Tahoma" w:cs="Tahoma"/>
          <w:b/>
          <w:i/>
          <w:sz w:val="18"/>
          <w:szCs w:val="18"/>
        </w:rPr>
        <w:br/>
      </w:r>
      <w:r w:rsidRPr="002759BC">
        <w:rPr>
          <w:rFonts w:ascii="Tahoma" w:hAnsi="Tahoma" w:cs="Tahoma"/>
          <w:b/>
          <w:i/>
          <w:sz w:val="18"/>
          <w:szCs w:val="18"/>
        </w:rPr>
        <w:t xml:space="preserve"> své nové. </w:t>
      </w:r>
    </w:p>
    <w:sectPr w:rsidR="00D12016" w:rsidRPr="002759BC" w:rsidSect="00D12016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B99"/>
    <w:multiLevelType w:val="multilevel"/>
    <w:tmpl w:val="B0FC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961FBB"/>
    <w:multiLevelType w:val="multilevel"/>
    <w:tmpl w:val="1BD053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5D1173D"/>
    <w:multiLevelType w:val="multilevel"/>
    <w:tmpl w:val="2F4E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C701E84"/>
    <w:multiLevelType w:val="multilevel"/>
    <w:tmpl w:val="D33A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FEF2225"/>
    <w:multiLevelType w:val="multilevel"/>
    <w:tmpl w:val="48D2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D12016"/>
    <w:rsid w:val="001A33FF"/>
    <w:rsid w:val="002759BC"/>
    <w:rsid w:val="00AE5DEC"/>
    <w:rsid w:val="00AF6382"/>
    <w:rsid w:val="00D12016"/>
    <w:rsid w:val="00E9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1201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D12016"/>
    <w:rPr>
      <w:rFonts w:ascii="OpenSymbol" w:eastAsia="OpenSymbol" w:hAnsi="OpenSymbol" w:cs="OpenSymbol"/>
    </w:rPr>
  </w:style>
  <w:style w:type="character" w:styleId="Siln">
    <w:name w:val="Strong"/>
    <w:qFormat/>
    <w:rsid w:val="00D12016"/>
    <w:rPr>
      <w:b/>
      <w:bCs/>
    </w:rPr>
  </w:style>
  <w:style w:type="character" w:styleId="Hypertextovodkaz">
    <w:name w:val="Hyperlink"/>
    <w:rsid w:val="00D12016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D12016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D12016"/>
    <w:pPr>
      <w:spacing w:after="140" w:line="276" w:lineRule="auto"/>
    </w:pPr>
  </w:style>
  <w:style w:type="paragraph" w:styleId="Seznam">
    <w:name w:val="List"/>
    <w:basedOn w:val="Zkladntext"/>
    <w:rsid w:val="00D12016"/>
  </w:style>
  <w:style w:type="paragraph" w:customStyle="1" w:styleId="Caption">
    <w:name w:val="Caption"/>
    <w:basedOn w:val="Normln"/>
    <w:qFormat/>
    <w:rsid w:val="00D12016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D1201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2026-08-19T18:58:00Z</dcterms:created>
  <dcterms:modified xsi:type="dcterms:W3CDTF">2026-08-19T18:58:00Z</dcterms:modified>
  <dc:language>cs-CZ</dc:language>
</cp:coreProperties>
</file>